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9DC0" w14:textId="7DA7DFF9" w:rsidR="005840D0" w:rsidRDefault="005840D0"/>
    <w:p w14:paraId="3597F79A" w14:textId="69BE53D1" w:rsidR="00DF0DFD" w:rsidRPr="00FB359B" w:rsidRDefault="00DF0DFD" w:rsidP="00DF0DFD">
      <w:pPr>
        <w:shd w:val="clear" w:color="auto" w:fill="FFFFFF"/>
        <w:spacing w:after="120" w:line="240" w:lineRule="auto"/>
        <w:outlineLvl w:val="1"/>
        <w:rPr>
          <w:rFonts w:ascii="Montserrat" w:eastAsia="Times New Roman" w:hAnsi="Montserrat" w:cs="Times New Roman"/>
          <w:b/>
          <w:bCs/>
          <w:color w:val="333333"/>
          <w:lang w:eastAsia="en-IE"/>
        </w:rPr>
      </w:pPr>
      <w:r w:rsidRPr="00FB359B">
        <w:rPr>
          <w:rFonts w:ascii="Montserrat" w:eastAsia="Times New Roman" w:hAnsi="Montserrat" w:cs="Times New Roman"/>
          <w:b/>
          <w:bCs/>
          <w:color w:val="333333"/>
          <w:lang w:eastAsia="en-IE"/>
        </w:rPr>
        <w:t>Competition T&amp;Cs</w:t>
      </w:r>
    </w:p>
    <w:p w14:paraId="2202A03F" w14:textId="77777777" w:rsidR="00DF0DFD" w:rsidRPr="00FB359B" w:rsidRDefault="00DF0DFD" w:rsidP="00DF0DFD">
      <w:pPr>
        <w:shd w:val="clear" w:color="auto" w:fill="FFFFFF"/>
        <w:spacing w:after="240"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These terms and conditions prevail in the event of any conflict or inconsistency with any other communications, including advertising or promotional materials. Entry/ instructions are deemed to form part of the terms and conditions and by participating all claimants will be deemed to have accepted and be bound by the Terms and Conditions. Please retain a copy for your information.</w:t>
      </w:r>
    </w:p>
    <w:p w14:paraId="59CA476F" w14:textId="39165651" w:rsidR="00DF0DFD" w:rsidRPr="00FB359B" w:rsidRDefault="00DF0DFD" w:rsidP="00DF0DFD">
      <w:pPr>
        <w:numPr>
          <w:ilvl w:val="0"/>
          <w:numId w:val="1"/>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Promoter: </w:t>
      </w:r>
      <w:r w:rsidR="003E68F3" w:rsidRPr="00FB359B">
        <w:rPr>
          <w:rFonts w:ascii="Open Sans" w:eastAsia="Times New Roman" w:hAnsi="Open Sans" w:cs="Open Sans"/>
          <w:color w:val="333333"/>
          <w:lang w:eastAsia="en-IE"/>
        </w:rPr>
        <w:t>Tullamore Credit Union Ltd, Patrick St, Tullamore, Offaly.</w:t>
      </w:r>
    </w:p>
    <w:p w14:paraId="40235028" w14:textId="5AF296E8" w:rsidR="00DF0DFD" w:rsidRPr="00FB359B" w:rsidRDefault="00DF0DFD" w:rsidP="00DF0DFD">
      <w:pPr>
        <w:numPr>
          <w:ilvl w:val="0"/>
          <w:numId w:val="1"/>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Eligibility: Entry is open only to </w:t>
      </w:r>
      <w:r w:rsidR="003E68F3" w:rsidRPr="00FB359B">
        <w:rPr>
          <w:rFonts w:ascii="Open Sans" w:eastAsia="Times New Roman" w:hAnsi="Open Sans" w:cs="Open Sans"/>
          <w:color w:val="333333"/>
          <w:lang w:eastAsia="en-IE"/>
        </w:rPr>
        <w:t>members of Tull</w:t>
      </w:r>
      <w:r w:rsidR="00880552" w:rsidRPr="00FB359B">
        <w:rPr>
          <w:rFonts w:ascii="Open Sans" w:eastAsia="Times New Roman" w:hAnsi="Open Sans" w:cs="Open Sans"/>
          <w:color w:val="333333"/>
          <w:lang w:eastAsia="en-IE"/>
        </w:rPr>
        <w:t>a</w:t>
      </w:r>
      <w:r w:rsidR="003E68F3" w:rsidRPr="00FB359B">
        <w:rPr>
          <w:rFonts w:ascii="Open Sans" w:eastAsia="Times New Roman" w:hAnsi="Open Sans" w:cs="Open Sans"/>
          <w:color w:val="333333"/>
          <w:lang w:eastAsia="en-IE"/>
        </w:rPr>
        <w:t>more Credit Union Ltd,</w:t>
      </w:r>
      <w:r w:rsidRPr="00FB359B">
        <w:rPr>
          <w:rFonts w:ascii="Open Sans" w:eastAsia="Times New Roman" w:hAnsi="Open Sans" w:cs="Open Sans"/>
          <w:color w:val="333333"/>
          <w:lang w:eastAsia="en-IE"/>
        </w:rPr>
        <w:t xml:space="preserve"> aged 18 and over. Directors, </w:t>
      </w:r>
      <w:r w:rsidR="003E68F3" w:rsidRPr="00FB359B">
        <w:rPr>
          <w:rFonts w:ascii="Open Sans" w:eastAsia="Times New Roman" w:hAnsi="Open Sans" w:cs="Open Sans"/>
          <w:color w:val="333333"/>
          <w:lang w:eastAsia="en-IE"/>
        </w:rPr>
        <w:t>M</w:t>
      </w:r>
      <w:r w:rsidRPr="00FB359B">
        <w:rPr>
          <w:rFonts w:ascii="Open Sans" w:eastAsia="Times New Roman" w:hAnsi="Open Sans" w:cs="Open Sans"/>
          <w:color w:val="333333"/>
          <w:lang w:eastAsia="en-IE"/>
        </w:rPr>
        <w:t xml:space="preserve">anagement and </w:t>
      </w:r>
      <w:r w:rsidR="003E68F3" w:rsidRPr="00FB359B">
        <w:rPr>
          <w:rFonts w:ascii="Open Sans" w:eastAsia="Times New Roman" w:hAnsi="Open Sans" w:cs="Open Sans"/>
          <w:color w:val="333333"/>
          <w:lang w:eastAsia="en-IE"/>
        </w:rPr>
        <w:t>Staff</w:t>
      </w:r>
      <w:r w:rsidRPr="00FB359B">
        <w:rPr>
          <w:rFonts w:ascii="Open Sans" w:eastAsia="Times New Roman" w:hAnsi="Open Sans" w:cs="Open Sans"/>
          <w:color w:val="333333"/>
          <w:lang w:eastAsia="en-IE"/>
        </w:rPr>
        <w:t xml:space="preserve"> (and their immediate families) of the Promoter or the agencies or companies associated with this promotion are ineligible to enter.</w:t>
      </w:r>
    </w:p>
    <w:p w14:paraId="46FD5B1B" w14:textId="77777777" w:rsidR="003E68F3" w:rsidRPr="00FB359B" w:rsidRDefault="00DF0DFD" w:rsidP="003E68F3">
      <w:pPr>
        <w:numPr>
          <w:ilvl w:val="0"/>
          <w:numId w:val="1"/>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Entrants can enter between (‘Promotional Period Dates’):</w:t>
      </w:r>
    </w:p>
    <w:p w14:paraId="586911BB" w14:textId="233C1B40" w:rsidR="00DF0DFD" w:rsidRPr="00FB359B" w:rsidRDefault="003E68F3" w:rsidP="003E68F3">
      <w:pPr>
        <w:shd w:val="clear" w:color="auto" w:fill="FFFFFF"/>
        <w:spacing w:before="100" w:beforeAutospacing="1" w:after="100" w:afterAutospacing="1" w:line="240" w:lineRule="auto"/>
        <w:ind w:left="720"/>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1</w:t>
      </w:r>
      <w:r w:rsidRPr="00FB359B">
        <w:rPr>
          <w:rFonts w:ascii="Open Sans" w:eastAsia="Times New Roman" w:hAnsi="Open Sans" w:cs="Open Sans"/>
          <w:color w:val="333333"/>
          <w:vertAlign w:val="superscript"/>
          <w:lang w:eastAsia="en-IE"/>
        </w:rPr>
        <w:t>st</w:t>
      </w:r>
      <w:r w:rsidRPr="00FB359B">
        <w:rPr>
          <w:rFonts w:ascii="Open Sans" w:eastAsia="Times New Roman" w:hAnsi="Open Sans" w:cs="Open Sans"/>
          <w:color w:val="333333"/>
          <w:lang w:eastAsia="en-IE"/>
        </w:rPr>
        <w:t xml:space="preserve"> January 2023</w:t>
      </w:r>
      <w:r w:rsidR="00DF0DFD" w:rsidRPr="00FB359B">
        <w:rPr>
          <w:rFonts w:ascii="Open Sans" w:eastAsia="Times New Roman" w:hAnsi="Open Sans" w:cs="Open Sans"/>
          <w:color w:val="333333"/>
          <w:lang w:eastAsia="en-IE"/>
        </w:rPr>
        <w:t xml:space="preserve"> – </w:t>
      </w:r>
      <w:r w:rsidRPr="00FB359B">
        <w:rPr>
          <w:rFonts w:ascii="Open Sans" w:eastAsia="Times New Roman" w:hAnsi="Open Sans" w:cs="Open Sans"/>
          <w:color w:val="333333"/>
          <w:lang w:eastAsia="en-IE"/>
        </w:rPr>
        <w:t>28</w:t>
      </w:r>
      <w:r w:rsidRPr="00FB359B">
        <w:rPr>
          <w:rFonts w:ascii="Open Sans" w:eastAsia="Times New Roman" w:hAnsi="Open Sans" w:cs="Open Sans"/>
          <w:color w:val="333333"/>
          <w:vertAlign w:val="superscript"/>
          <w:lang w:eastAsia="en-IE"/>
        </w:rPr>
        <w:t>th</w:t>
      </w:r>
      <w:r w:rsidRPr="00FB359B">
        <w:rPr>
          <w:rFonts w:ascii="Open Sans" w:eastAsia="Times New Roman" w:hAnsi="Open Sans" w:cs="Open Sans"/>
          <w:color w:val="333333"/>
          <w:lang w:eastAsia="en-IE"/>
        </w:rPr>
        <w:t xml:space="preserve"> February 2023</w:t>
      </w:r>
    </w:p>
    <w:p w14:paraId="37D8246B" w14:textId="43F363F4" w:rsidR="003E68F3" w:rsidRPr="00FB359B" w:rsidRDefault="003E68F3" w:rsidP="003E68F3">
      <w:pPr>
        <w:numPr>
          <w:ilvl w:val="0"/>
          <w:numId w:val="3"/>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Written applications may be submitted by hand or post to either of our offices, at Patrick St Tullamore or Main St Kilcormac. </w:t>
      </w:r>
    </w:p>
    <w:p w14:paraId="51DA07C0" w14:textId="7AD3F9C0" w:rsidR="00DF0DFD" w:rsidRPr="00FB359B" w:rsidRDefault="003E68F3" w:rsidP="003E68F3">
      <w:pPr>
        <w:numPr>
          <w:ilvl w:val="0"/>
          <w:numId w:val="3"/>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Email applications may be submitted to </w:t>
      </w:r>
      <w:hyperlink r:id="rId5" w:history="1">
        <w:r w:rsidRPr="00FB359B">
          <w:rPr>
            <w:rStyle w:val="Hyperlink"/>
            <w:rFonts w:ascii="Open Sans" w:eastAsia="Times New Roman" w:hAnsi="Open Sans" w:cs="Open Sans"/>
            <w:lang w:eastAsia="en-IE"/>
          </w:rPr>
          <w:t>marketing@tullamorecu.ie</w:t>
        </w:r>
      </w:hyperlink>
      <w:r w:rsidRPr="00FB359B">
        <w:rPr>
          <w:rFonts w:ascii="Open Sans" w:eastAsia="Times New Roman" w:hAnsi="Open Sans" w:cs="Open Sans"/>
          <w:color w:val="333333"/>
          <w:lang w:eastAsia="en-IE"/>
        </w:rPr>
        <w:t xml:space="preserve"> only. </w:t>
      </w:r>
      <w:r w:rsidR="00DF0DFD" w:rsidRPr="00FB359B">
        <w:rPr>
          <w:rFonts w:ascii="Open Sans" w:eastAsia="Times New Roman" w:hAnsi="Open Sans" w:cs="Open Sans"/>
          <w:color w:val="333333"/>
          <w:lang w:eastAsia="en-IE"/>
        </w:rPr>
        <w:t xml:space="preserve">Internet access </w:t>
      </w:r>
      <w:r w:rsidRPr="00FB359B">
        <w:rPr>
          <w:rFonts w:ascii="Open Sans" w:eastAsia="Times New Roman" w:hAnsi="Open Sans" w:cs="Open Sans"/>
          <w:color w:val="333333"/>
          <w:lang w:eastAsia="en-IE"/>
        </w:rPr>
        <w:t xml:space="preserve">will be </w:t>
      </w:r>
      <w:r w:rsidR="00DF0DFD" w:rsidRPr="00FB359B">
        <w:rPr>
          <w:rFonts w:ascii="Open Sans" w:eastAsia="Times New Roman" w:hAnsi="Open Sans" w:cs="Open Sans"/>
          <w:color w:val="333333"/>
          <w:lang w:eastAsia="en-IE"/>
        </w:rPr>
        <w:t xml:space="preserve">required to submit an </w:t>
      </w:r>
      <w:r w:rsidRPr="00FB359B">
        <w:rPr>
          <w:rFonts w:ascii="Open Sans" w:eastAsia="Times New Roman" w:hAnsi="Open Sans" w:cs="Open Sans"/>
          <w:color w:val="333333"/>
          <w:lang w:eastAsia="en-IE"/>
        </w:rPr>
        <w:t xml:space="preserve">email </w:t>
      </w:r>
      <w:r w:rsidR="00DF0DFD" w:rsidRPr="00FB359B">
        <w:rPr>
          <w:rFonts w:ascii="Open Sans" w:eastAsia="Times New Roman" w:hAnsi="Open Sans" w:cs="Open Sans"/>
          <w:color w:val="333333"/>
          <w:lang w:eastAsia="en-IE"/>
        </w:rPr>
        <w:t xml:space="preserve">entry. </w:t>
      </w:r>
    </w:p>
    <w:p w14:paraId="34684244" w14:textId="43621CBC" w:rsidR="00DF0DFD" w:rsidRPr="00FB359B" w:rsidRDefault="003E68F3" w:rsidP="00DF0DFD">
      <w:pPr>
        <w:numPr>
          <w:ilvl w:val="0"/>
          <w:numId w:val="3"/>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Application forms are available in our offices or on our website www.tullamorecu.ie</w:t>
      </w:r>
      <w:r w:rsidR="00DF0DFD" w:rsidRPr="00FB359B">
        <w:rPr>
          <w:rFonts w:ascii="Open Sans" w:eastAsia="Times New Roman" w:hAnsi="Open Sans" w:cs="Open Sans"/>
          <w:color w:val="333333"/>
          <w:lang w:eastAsia="en-IE"/>
        </w:rPr>
        <w:t>.</w:t>
      </w:r>
    </w:p>
    <w:p w14:paraId="1EC30BAA" w14:textId="50174A69" w:rsidR="00DF0DFD" w:rsidRPr="00FB359B" w:rsidRDefault="00DF0DFD" w:rsidP="00DF0DFD">
      <w:pPr>
        <w:numPr>
          <w:ilvl w:val="0"/>
          <w:numId w:val="3"/>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Moderation: </w:t>
      </w:r>
      <w:r w:rsidR="003E68F3" w:rsidRPr="00FB359B">
        <w:rPr>
          <w:rFonts w:ascii="Open Sans" w:eastAsia="Times New Roman" w:hAnsi="Open Sans" w:cs="Open Sans"/>
          <w:color w:val="333333"/>
          <w:lang w:eastAsia="en-IE"/>
        </w:rPr>
        <w:t>Tullamore Credit Union Ltd</w:t>
      </w:r>
      <w:r w:rsidRPr="00FB359B">
        <w:rPr>
          <w:rFonts w:ascii="Open Sans" w:eastAsia="Times New Roman" w:hAnsi="Open Sans" w:cs="Open Sans"/>
          <w:color w:val="333333"/>
          <w:lang w:eastAsia="en-IE"/>
        </w:rPr>
        <w:t xml:space="preserve"> reserves the right to reject entries which, in the reasonable opinion of the </w:t>
      </w:r>
      <w:r w:rsidR="003E68F3" w:rsidRPr="00FB359B">
        <w:rPr>
          <w:rFonts w:ascii="Open Sans" w:eastAsia="Times New Roman" w:hAnsi="Open Sans" w:cs="Open Sans"/>
          <w:color w:val="333333"/>
          <w:lang w:eastAsia="en-IE"/>
        </w:rPr>
        <w:t>credit union</w:t>
      </w:r>
      <w:r w:rsidRPr="00FB359B">
        <w:rPr>
          <w:rFonts w:ascii="Open Sans" w:eastAsia="Times New Roman" w:hAnsi="Open Sans" w:cs="Open Sans"/>
          <w:color w:val="333333"/>
          <w:lang w:eastAsia="en-IE"/>
        </w:rPr>
        <w:t>:</w:t>
      </w:r>
    </w:p>
    <w:p w14:paraId="3BA32DE2" w14:textId="77777777" w:rsidR="00DF0DFD" w:rsidRPr="00FB359B" w:rsidRDefault="00DF0DFD" w:rsidP="003E68F3">
      <w:pPr>
        <w:shd w:val="clear" w:color="auto" w:fill="FFFFFF"/>
        <w:spacing w:before="100" w:beforeAutospacing="1" w:after="100" w:afterAutospacing="1" w:line="240" w:lineRule="auto"/>
        <w:ind w:left="720"/>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contain any material which: (</w:t>
      </w:r>
      <w:proofErr w:type="spellStart"/>
      <w:r w:rsidRPr="00FB359B">
        <w:rPr>
          <w:rFonts w:ascii="Open Sans" w:eastAsia="Times New Roman" w:hAnsi="Open Sans" w:cs="Open Sans"/>
          <w:color w:val="333333"/>
          <w:lang w:eastAsia="en-IE"/>
        </w:rPr>
        <w:t>i</w:t>
      </w:r>
      <w:proofErr w:type="spellEnd"/>
      <w:r w:rsidRPr="00FB359B">
        <w:rPr>
          <w:rFonts w:ascii="Open Sans" w:eastAsia="Times New Roman" w:hAnsi="Open Sans" w:cs="Open Sans"/>
          <w:color w:val="333333"/>
          <w:lang w:eastAsia="en-IE"/>
        </w:rPr>
        <w:t xml:space="preserve">) is offensive and/or derogatory, (ii) is of </w:t>
      </w:r>
      <w:proofErr w:type="gramStart"/>
      <w:r w:rsidRPr="00FB359B">
        <w:rPr>
          <w:rFonts w:ascii="Open Sans" w:eastAsia="Times New Roman" w:hAnsi="Open Sans" w:cs="Open Sans"/>
          <w:color w:val="333333"/>
          <w:lang w:eastAsia="en-IE"/>
        </w:rPr>
        <w:t>a</w:t>
      </w:r>
      <w:proofErr w:type="gramEnd"/>
      <w:r w:rsidRPr="00FB359B">
        <w:rPr>
          <w:rFonts w:ascii="Open Sans" w:eastAsia="Times New Roman" w:hAnsi="Open Sans" w:cs="Open Sans"/>
          <w:color w:val="333333"/>
          <w:lang w:eastAsia="en-IE"/>
        </w:rPr>
        <w:t xml:space="preserve"> explicit and/or sexual nature, or (iii) is defamatory, libelous, obscene or disparages the promoter in any way, or (iv) is otherwise illegal;</w:t>
      </w:r>
    </w:p>
    <w:p w14:paraId="7E24089F" w14:textId="77777777" w:rsidR="00DF0DFD" w:rsidRPr="00FB359B" w:rsidRDefault="00DF0DFD" w:rsidP="003E68F3">
      <w:pPr>
        <w:shd w:val="clear" w:color="auto" w:fill="FFFFFF"/>
        <w:spacing w:before="100" w:beforeAutospacing="1" w:after="100" w:afterAutospacing="1" w:line="240" w:lineRule="auto"/>
        <w:ind w:left="720"/>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contain any material which violates any third party intellectual property rights (including, but not limited to, copyright, trade marks, or any other proprietary or personal right);</w:t>
      </w:r>
    </w:p>
    <w:p w14:paraId="476BAD94" w14:textId="77777777" w:rsidR="00DF0DFD" w:rsidRPr="00FB359B" w:rsidRDefault="00DF0DFD" w:rsidP="003E68F3">
      <w:pPr>
        <w:shd w:val="clear" w:color="auto" w:fill="FFFFFF"/>
        <w:spacing w:before="100" w:beforeAutospacing="1" w:after="100" w:afterAutospacing="1" w:line="240" w:lineRule="auto"/>
        <w:ind w:left="720"/>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contain any trade/brand logos or references other than incidental inclusion and/or relating to the Promoter’s products; and</w:t>
      </w:r>
    </w:p>
    <w:p w14:paraId="08EEDD50" w14:textId="77777777" w:rsidR="00DF0DFD" w:rsidRPr="00FB359B" w:rsidRDefault="00DF0DFD" w:rsidP="003E68F3">
      <w:pPr>
        <w:shd w:val="clear" w:color="auto" w:fill="FFFFFF"/>
        <w:spacing w:before="100" w:beforeAutospacing="1" w:after="100" w:afterAutospacing="1" w:line="240" w:lineRule="auto"/>
        <w:ind w:left="720"/>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Promotes any political agenda.</w:t>
      </w:r>
    </w:p>
    <w:p w14:paraId="4EACF1AC" w14:textId="5BFE6F0E" w:rsidR="00DF0DFD" w:rsidRPr="00FB359B" w:rsidRDefault="00DF0D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Maximum of one entry per </w:t>
      </w:r>
      <w:r w:rsidR="003E68F3" w:rsidRPr="00FB359B">
        <w:rPr>
          <w:rFonts w:ascii="Open Sans" w:eastAsia="Times New Roman" w:hAnsi="Open Sans" w:cs="Open Sans"/>
          <w:color w:val="333333"/>
          <w:lang w:eastAsia="en-IE"/>
        </w:rPr>
        <w:t>member</w:t>
      </w:r>
      <w:r w:rsidRPr="00FB359B">
        <w:rPr>
          <w:rFonts w:ascii="Open Sans" w:eastAsia="Times New Roman" w:hAnsi="Open Sans" w:cs="Open Sans"/>
          <w:color w:val="333333"/>
          <w:lang w:eastAsia="en-IE"/>
        </w:rPr>
        <w:t xml:space="preserve"> during the promotion. Anyone found to be using multiple accounts to enter will be disqualified.</w:t>
      </w:r>
    </w:p>
    <w:p w14:paraId="5BC02262" w14:textId="30C37B93" w:rsidR="00DF0DFD" w:rsidRPr="00FB359B" w:rsidRDefault="00DF0D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lastRenderedPageBreak/>
        <w:t xml:space="preserve">Winner Selection: All correct entries received during the Promotion Period Dates (subject to moderation) will be </w:t>
      </w:r>
      <w:r w:rsidR="00065998" w:rsidRPr="00FB359B">
        <w:rPr>
          <w:rFonts w:ascii="Open Sans" w:eastAsia="Times New Roman" w:hAnsi="Open Sans" w:cs="Open Sans"/>
          <w:color w:val="333333"/>
          <w:lang w:eastAsia="en-IE"/>
        </w:rPr>
        <w:t xml:space="preserve">reviewed and </w:t>
      </w:r>
      <w:r w:rsidR="0007137F" w:rsidRPr="00FB359B">
        <w:rPr>
          <w:rFonts w:ascii="Open Sans" w:eastAsia="Times New Roman" w:hAnsi="Open Sans" w:cs="Open Sans"/>
          <w:color w:val="333333"/>
          <w:lang w:eastAsia="en-IE"/>
        </w:rPr>
        <w:t>a panel of judges will select five entries which will be placed in draw</w:t>
      </w:r>
      <w:r w:rsidRPr="00FB359B">
        <w:rPr>
          <w:rFonts w:ascii="Open Sans" w:eastAsia="Times New Roman" w:hAnsi="Open Sans" w:cs="Open Sans"/>
          <w:color w:val="333333"/>
          <w:lang w:eastAsia="en-IE"/>
        </w:rPr>
        <w:t>. Draw date:</w:t>
      </w:r>
      <w:r w:rsidR="00387D68" w:rsidRPr="00FB359B">
        <w:rPr>
          <w:rFonts w:ascii="Open Sans" w:eastAsia="Times New Roman" w:hAnsi="Open Sans" w:cs="Open Sans"/>
          <w:color w:val="333333"/>
          <w:lang w:eastAsia="en-IE"/>
        </w:rPr>
        <w:t xml:space="preserve"> 26</w:t>
      </w:r>
      <w:r w:rsidR="00387D68" w:rsidRPr="00FB359B">
        <w:rPr>
          <w:rFonts w:ascii="Open Sans" w:eastAsia="Times New Roman" w:hAnsi="Open Sans" w:cs="Open Sans"/>
          <w:color w:val="333333"/>
          <w:vertAlign w:val="superscript"/>
          <w:lang w:eastAsia="en-IE"/>
        </w:rPr>
        <w:t>th</w:t>
      </w:r>
      <w:r w:rsidR="00387D68" w:rsidRPr="00FB359B">
        <w:rPr>
          <w:rFonts w:ascii="Open Sans" w:eastAsia="Times New Roman" w:hAnsi="Open Sans" w:cs="Open Sans"/>
          <w:color w:val="333333"/>
          <w:lang w:eastAsia="en-IE"/>
        </w:rPr>
        <w:t xml:space="preserve"> April 2023</w:t>
      </w:r>
    </w:p>
    <w:p w14:paraId="74F3EDB4" w14:textId="45866EDD" w:rsidR="00DF0DFD" w:rsidRPr="00FB359B" w:rsidRDefault="00DF0D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Prize: </w:t>
      </w:r>
      <w:r w:rsidR="00065998" w:rsidRPr="00FB359B">
        <w:rPr>
          <w:rFonts w:ascii="Open Sans" w:eastAsia="Times New Roman" w:hAnsi="Open Sans" w:cs="Open Sans"/>
          <w:color w:val="333333"/>
          <w:lang w:eastAsia="en-IE"/>
        </w:rPr>
        <w:t>There will be a single (1)</w:t>
      </w:r>
      <w:r w:rsidRPr="00FB359B">
        <w:rPr>
          <w:rFonts w:ascii="Open Sans" w:eastAsia="Times New Roman" w:hAnsi="Open Sans" w:cs="Open Sans"/>
          <w:color w:val="333333"/>
          <w:lang w:eastAsia="en-IE"/>
        </w:rPr>
        <w:t xml:space="preserve"> winner</w:t>
      </w:r>
      <w:r w:rsidR="00065998" w:rsidRPr="00FB359B">
        <w:rPr>
          <w:rFonts w:ascii="Open Sans" w:eastAsia="Times New Roman" w:hAnsi="Open Sans" w:cs="Open Sans"/>
          <w:color w:val="333333"/>
          <w:lang w:eastAsia="en-IE"/>
        </w:rPr>
        <w:t xml:space="preserve">. The winner </w:t>
      </w:r>
      <w:r w:rsidRPr="00FB359B">
        <w:rPr>
          <w:rFonts w:ascii="Open Sans" w:eastAsia="Times New Roman" w:hAnsi="Open Sans" w:cs="Open Sans"/>
          <w:color w:val="333333"/>
          <w:lang w:eastAsia="en-IE"/>
        </w:rPr>
        <w:t xml:space="preserve">will receive flights home </w:t>
      </w:r>
      <w:r w:rsidR="00065998" w:rsidRPr="00FB359B">
        <w:rPr>
          <w:rFonts w:ascii="Open Sans" w:eastAsia="Times New Roman" w:hAnsi="Open Sans" w:cs="Open Sans"/>
          <w:color w:val="333333"/>
          <w:lang w:eastAsia="en-IE"/>
        </w:rPr>
        <w:t xml:space="preserve">to Ireland </w:t>
      </w:r>
      <w:r w:rsidRPr="00FB359B">
        <w:rPr>
          <w:rFonts w:ascii="Open Sans" w:eastAsia="Times New Roman" w:hAnsi="Open Sans" w:cs="Open Sans"/>
          <w:color w:val="333333"/>
          <w:lang w:eastAsia="en-IE"/>
        </w:rPr>
        <w:t xml:space="preserve">up to the value of €2,000. </w:t>
      </w:r>
    </w:p>
    <w:p w14:paraId="4CF30601" w14:textId="4B5152AB" w:rsidR="00DF0DFD" w:rsidRPr="00FB359B" w:rsidRDefault="00DF0D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Winner Notification: The winner will be </w:t>
      </w:r>
      <w:r w:rsidR="00065998" w:rsidRPr="00FB359B">
        <w:rPr>
          <w:rFonts w:ascii="Open Sans" w:eastAsia="Times New Roman" w:hAnsi="Open Sans" w:cs="Open Sans"/>
          <w:color w:val="333333"/>
          <w:lang w:eastAsia="en-IE"/>
        </w:rPr>
        <w:t xml:space="preserve">announced </w:t>
      </w:r>
      <w:r w:rsidR="0007137F" w:rsidRPr="00FB359B">
        <w:rPr>
          <w:rFonts w:ascii="Open Sans" w:eastAsia="Times New Roman" w:hAnsi="Open Sans" w:cs="Open Sans"/>
          <w:color w:val="333333"/>
          <w:lang w:eastAsia="en-IE"/>
        </w:rPr>
        <w:t xml:space="preserve">following our draw </w:t>
      </w:r>
      <w:r w:rsidR="00065998" w:rsidRPr="00FB359B">
        <w:rPr>
          <w:rFonts w:ascii="Open Sans" w:eastAsia="Times New Roman" w:hAnsi="Open Sans" w:cs="Open Sans"/>
          <w:color w:val="333333"/>
          <w:lang w:eastAsia="en-IE"/>
        </w:rPr>
        <w:t xml:space="preserve">on the </w:t>
      </w:r>
      <w:proofErr w:type="gramStart"/>
      <w:r w:rsidR="00065998" w:rsidRPr="00FB359B">
        <w:rPr>
          <w:rFonts w:ascii="Open Sans" w:eastAsia="Times New Roman" w:hAnsi="Open Sans" w:cs="Open Sans"/>
          <w:color w:val="333333"/>
          <w:lang w:eastAsia="en-IE"/>
        </w:rPr>
        <w:t>26</w:t>
      </w:r>
      <w:r w:rsidR="00065998" w:rsidRPr="00FB359B">
        <w:rPr>
          <w:rFonts w:ascii="Open Sans" w:eastAsia="Times New Roman" w:hAnsi="Open Sans" w:cs="Open Sans"/>
          <w:color w:val="333333"/>
          <w:vertAlign w:val="superscript"/>
          <w:lang w:eastAsia="en-IE"/>
        </w:rPr>
        <w:t>th</w:t>
      </w:r>
      <w:proofErr w:type="gramEnd"/>
      <w:r w:rsidR="00065998" w:rsidRPr="00FB359B">
        <w:rPr>
          <w:rFonts w:ascii="Open Sans" w:eastAsia="Times New Roman" w:hAnsi="Open Sans" w:cs="Open Sans"/>
          <w:color w:val="333333"/>
          <w:lang w:eastAsia="en-IE"/>
        </w:rPr>
        <w:t xml:space="preserve"> April 2023. The winner </w:t>
      </w:r>
      <w:r w:rsidR="00387D68" w:rsidRPr="00FB359B">
        <w:rPr>
          <w:rFonts w:ascii="Open Sans" w:eastAsia="Times New Roman" w:hAnsi="Open Sans" w:cs="Open Sans"/>
          <w:color w:val="333333"/>
          <w:lang w:eastAsia="en-IE"/>
        </w:rPr>
        <w:t xml:space="preserve">will be </w:t>
      </w:r>
      <w:r w:rsidRPr="00FB359B">
        <w:rPr>
          <w:rFonts w:ascii="Open Sans" w:eastAsia="Times New Roman" w:hAnsi="Open Sans" w:cs="Open Sans"/>
          <w:color w:val="333333"/>
          <w:lang w:eastAsia="en-IE"/>
        </w:rPr>
        <w:t>contacted via email and a phone call</w:t>
      </w:r>
      <w:r w:rsidR="00065998" w:rsidRPr="00FB359B">
        <w:rPr>
          <w:rFonts w:ascii="Open Sans" w:eastAsia="Times New Roman" w:hAnsi="Open Sans" w:cs="Open Sans"/>
          <w:color w:val="333333"/>
          <w:lang w:eastAsia="en-IE"/>
        </w:rPr>
        <w:t xml:space="preserve"> by a member of the Management Team of Tull</w:t>
      </w:r>
      <w:r w:rsidR="0007137F" w:rsidRPr="00FB359B">
        <w:rPr>
          <w:rFonts w:ascii="Open Sans" w:eastAsia="Times New Roman" w:hAnsi="Open Sans" w:cs="Open Sans"/>
          <w:color w:val="333333"/>
          <w:lang w:eastAsia="en-IE"/>
        </w:rPr>
        <w:t>a</w:t>
      </w:r>
      <w:r w:rsidR="00065998" w:rsidRPr="00FB359B">
        <w:rPr>
          <w:rFonts w:ascii="Open Sans" w:eastAsia="Times New Roman" w:hAnsi="Open Sans" w:cs="Open Sans"/>
          <w:color w:val="333333"/>
          <w:lang w:eastAsia="en-IE"/>
        </w:rPr>
        <w:t>more Credit Union Ltd,</w:t>
      </w:r>
      <w:r w:rsidRPr="00FB359B">
        <w:rPr>
          <w:rFonts w:ascii="Open Sans" w:eastAsia="Times New Roman" w:hAnsi="Open Sans" w:cs="Open Sans"/>
          <w:color w:val="333333"/>
          <w:lang w:eastAsia="en-IE"/>
        </w:rPr>
        <w:t xml:space="preserve"> and will be required to respond to confirm eligibility, acceptance of the Prize within </w:t>
      </w:r>
      <w:r w:rsidR="0007137F" w:rsidRPr="00FB359B">
        <w:rPr>
          <w:rFonts w:ascii="Open Sans" w:eastAsia="Times New Roman" w:hAnsi="Open Sans" w:cs="Open Sans"/>
          <w:color w:val="333333"/>
          <w:lang w:eastAsia="en-IE"/>
        </w:rPr>
        <w:t>5 working days</w:t>
      </w:r>
      <w:r w:rsidRPr="00FB359B">
        <w:rPr>
          <w:rFonts w:ascii="Open Sans" w:eastAsia="Times New Roman" w:hAnsi="Open Sans" w:cs="Open Sans"/>
          <w:color w:val="333333"/>
          <w:lang w:eastAsia="en-IE"/>
        </w:rPr>
        <w:t xml:space="preserve">. </w:t>
      </w:r>
    </w:p>
    <w:p w14:paraId="223A38B2" w14:textId="1DD8E44A" w:rsidR="00DF0DFD" w:rsidRPr="00FB359B" w:rsidRDefault="00DF0D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The decision</w:t>
      </w:r>
      <w:r w:rsidR="00065998" w:rsidRPr="00FB359B">
        <w:rPr>
          <w:rFonts w:ascii="Open Sans" w:eastAsia="Times New Roman" w:hAnsi="Open Sans" w:cs="Open Sans"/>
          <w:color w:val="333333"/>
          <w:lang w:eastAsia="en-IE"/>
        </w:rPr>
        <w:t xml:space="preserve"> of Tullamore Credit Union Ltd </w:t>
      </w:r>
      <w:r w:rsidRPr="00FB359B">
        <w:rPr>
          <w:rFonts w:ascii="Open Sans" w:eastAsia="Times New Roman" w:hAnsi="Open Sans" w:cs="Open Sans"/>
          <w:color w:val="333333"/>
          <w:lang w:eastAsia="en-IE"/>
        </w:rPr>
        <w:t>is final and no correspondence will be entered into.</w:t>
      </w:r>
    </w:p>
    <w:p w14:paraId="2E9DC075" w14:textId="28E877C8" w:rsidR="00DF0DFD" w:rsidRPr="00FB359B" w:rsidRDefault="00DF0D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T</w:t>
      </w:r>
      <w:r w:rsidR="00065998" w:rsidRPr="00FB359B">
        <w:rPr>
          <w:rFonts w:ascii="Open Sans" w:eastAsia="Times New Roman" w:hAnsi="Open Sans" w:cs="Open Sans"/>
          <w:color w:val="333333"/>
          <w:lang w:eastAsia="en-IE"/>
        </w:rPr>
        <w:t xml:space="preserve">ullamore Credit union Ltd </w:t>
      </w:r>
      <w:r w:rsidRPr="00FB359B">
        <w:rPr>
          <w:rFonts w:ascii="Open Sans" w:eastAsia="Times New Roman" w:hAnsi="Open Sans" w:cs="Open Sans"/>
          <w:color w:val="333333"/>
          <w:lang w:eastAsia="en-IE"/>
        </w:rPr>
        <w:t xml:space="preserve">reserves the right at any time, in its absolute discretion, to verify the eligibility of any participant (including their age and place of residence); disqualify any participant found to be abusing or tampering with the operation of the </w:t>
      </w:r>
      <w:r w:rsidR="00065998" w:rsidRPr="00FB359B">
        <w:rPr>
          <w:rFonts w:ascii="Open Sans" w:eastAsia="Times New Roman" w:hAnsi="Open Sans" w:cs="Open Sans"/>
          <w:color w:val="333333"/>
          <w:lang w:eastAsia="en-IE"/>
        </w:rPr>
        <w:t>p</w:t>
      </w:r>
      <w:r w:rsidRPr="00FB359B">
        <w:rPr>
          <w:rFonts w:ascii="Open Sans" w:eastAsia="Times New Roman" w:hAnsi="Open Sans" w:cs="Open Sans"/>
          <w:color w:val="333333"/>
          <w:lang w:eastAsia="en-IE"/>
        </w:rPr>
        <w:t xml:space="preserve">romotion or entering using fraudulent means, or who </w:t>
      </w:r>
      <w:r w:rsidR="00065998" w:rsidRPr="00FB359B">
        <w:rPr>
          <w:rFonts w:ascii="Open Sans" w:eastAsia="Times New Roman" w:hAnsi="Open Sans" w:cs="Open Sans"/>
          <w:color w:val="333333"/>
          <w:lang w:eastAsia="en-IE"/>
        </w:rPr>
        <w:t xml:space="preserve">Tullamore Credit union Ltd </w:t>
      </w:r>
      <w:r w:rsidRPr="00FB359B">
        <w:rPr>
          <w:rFonts w:ascii="Open Sans" w:eastAsia="Times New Roman" w:hAnsi="Open Sans" w:cs="Open Sans"/>
          <w:color w:val="333333"/>
          <w:lang w:eastAsia="en-IE"/>
        </w:rPr>
        <w:t>believes to have acted in breach of these Terms and Conditions; disqualify participants who do not give correct contact details.</w:t>
      </w:r>
    </w:p>
    <w:p w14:paraId="74ED2064" w14:textId="79C7113E" w:rsidR="00DF0DFD" w:rsidRPr="00FB359B" w:rsidRDefault="00065998"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Tullamore Credit Union Ltd </w:t>
      </w:r>
      <w:r w:rsidR="00DF0DFD" w:rsidRPr="00FB359B">
        <w:rPr>
          <w:rFonts w:ascii="Open Sans" w:eastAsia="Times New Roman" w:hAnsi="Open Sans" w:cs="Open Sans"/>
          <w:color w:val="333333"/>
          <w:lang w:eastAsia="en-IE"/>
        </w:rPr>
        <w:t>accepts no responsibility for late, incomplete, incorrectly submitted, corrupted or misdirected entries, claims or correspondence whether due to error, omission, alteration, tampering, deletion, theft, destruction, transmission interruption, communications failure or otherwise. For the avoidance of doubt, it is the responsibility of the participant to check junk/spam to ensure they are in receipt of promotional communication. T</w:t>
      </w:r>
      <w:r w:rsidRPr="00FB359B">
        <w:rPr>
          <w:rFonts w:ascii="Open Sans" w:eastAsia="Times New Roman" w:hAnsi="Open Sans" w:cs="Open Sans"/>
          <w:color w:val="333333"/>
          <w:lang w:eastAsia="en-IE"/>
        </w:rPr>
        <w:t xml:space="preserve">ullamore Credit Union Ltd will </w:t>
      </w:r>
      <w:r w:rsidR="00DF0DFD" w:rsidRPr="00FB359B">
        <w:rPr>
          <w:rFonts w:ascii="Open Sans" w:eastAsia="Times New Roman" w:hAnsi="Open Sans" w:cs="Open Sans"/>
          <w:color w:val="333333"/>
          <w:lang w:eastAsia="en-IE"/>
        </w:rPr>
        <w:t xml:space="preserve">not </w:t>
      </w:r>
      <w:r w:rsidRPr="00FB359B">
        <w:rPr>
          <w:rFonts w:ascii="Open Sans" w:eastAsia="Times New Roman" w:hAnsi="Open Sans" w:cs="Open Sans"/>
          <w:color w:val="333333"/>
          <w:lang w:eastAsia="en-IE"/>
        </w:rPr>
        <w:t xml:space="preserve">be </w:t>
      </w:r>
      <w:r w:rsidR="00DF0DFD" w:rsidRPr="00FB359B">
        <w:rPr>
          <w:rFonts w:ascii="Open Sans" w:eastAsia="Times New Roman" w:hAnsi="Open Sans" w:cs="Open Sans"/>
          <w:color w:val="333333"/>
          <w:lang w:eastAsia="en-IE"/>
        </w:rPr>
        <w:t>responsible for an entrant making a late claim on their win if this email is missed for any reason.</w:t>
      </w:r>
    </w:p>
    <w:p w14:paraId="48009F01" w14:textId="44730A21" w:rsidR="00DF0DFD" w:rsidRPr="00FB359B" w:rsidRDefault="00DF0D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T</w:t>
      </w:r>
      <w:r w:rsidR="00065998" w:rsidRPr="00FB359B">
        <w:rPr>
          <w:rFonts w:ascii="Open Sans" w:eastAsia="Times New Roman" w:hAnsi="Open Sans" w:cs="Open Sans"/>
          <w:color w:val="333333"/>
          <w:lang w:eastAsia="en-IE"/>
        </w:rPr>
        <w:t>ullamore Credit Union Ltd</w:t>
      </w:r>
      <w:r w:rsidR="0007137F" w:rsidRPr="00FB359B">
        <w:rPr>
          <w:rFonts w:ascii="Open Sans" w:eastAsia="Times New Roman" w:hAnsi="Open Sans" w:cs="Open Sans"/>
          <w:color w:val="333333"/>
          <w:lang w:eastAsia="en-IE"/>
        </w:rPr>
        <w:t xml:space="preserve"> will</w:t>
      </w:r>
      <w:r w:rsidRPr="00FB359B">
        <w:rPr>
          <w:rFonts w:ascii="Open Sans" w:eastAsia="Times New Roman" w:hAnsi="Open Sans" w:cs="Open Sans"/>
          <w:color w:val="333333"/>
          <w:lang w:eastAsia="en-IE"/>
        </w:rPr>
        <w:t xml:space="preserve"> request that the winner participate</w:t>
      </w:r>
      <w:r w:rsidR="00065998" w:rsidRPr="00FB359B">
        <w:rPr>
          <w:rFonts w:ascii="Open Sans" w:eastAsia="Times New Roman" w:hAnsi="Open Sans" w:cs="Open Sans"/>
          <w:color w:val="333333"/>
          <w:lang w:eastAsia="en-IE"/>
        </w:rPr>
        <w:t>s</w:t>
      </w:r>
      <w:r w:rsidRPr="00FB359B">
        <w:rPr>
          <w:rFonts w:ascii="Open Sans" w:eastAsia="Times New Roman" w:hAnsi="Open Sans" w:cs="Open Sans"/>
          <w:color w:val="333333"/>
          <w:lang w:eastAsia="en-IE"/>
        </w:rPr>
        <w:t xml:space="preserve"> in reasonable promotional activity (such as publicity and photography) surrounding the winning of the prize, and </w:t>
      </w:r>
      <w:r w:rsidR="00065998" w:rsidRPr="00FB359B">
        <w:rPr>
          <w:rFonts w:ascii="Open Sans" w:eastAsia="Times New Roman" w:hAnsi="Open Sans" w:cs="Open Sans"/>
          <w:color w:val="333333"/>
          <w:lang w:eastAsia="en-IE"/>
        </w:rPr>
        <w:t xml:space="preserve">by entering this promotion, </w:t>
      </w:r>
      <w:r w:rsidRPr="00FB359B">
        <w:rPr>
          <w:rFonts w:ascii="Open Sans" w:eastAsia="Times New Roman" w:hAnsi="Open Sans" w:cs="Open Sans"/>
          <w:color w:val="333333"/>
          <w:lang w:eastAsia="en-IE"/>
        </w:rPr>
        <w:t xml:space="preserve">they consent to </w:t>
      </w:r>
      <w:r w:rsidR="00065998" w:rsidRPr="00FB359B">
        <w:rPr>
          <w:rFonts w:ascii="Open Sans" w:eastAsia="Times New Roman" w:hAnsi="Open Sans" w:cs="Open Sans"/>
          <w:color w:val="333333"/>
          <w:lang w:eastAsia="en-IE"/>
        </w:rPr>
        <w:t xml:space="preserve">Tullamore Credit Union Ltd </w:t>
      </w:r>
      <w:r w:rsidRPr="00FB359B">
        <w:rPr>
          <w:rFonts w:ascii="Open Sans" w:eastAsia="Times New Roman" w:hAnsi="Open Sans" w:cs="Open Sans"/>
          <w:color w:val="333333"/>
          <w:lang w:eastAsia="en-IE"/>
        </w:rPr>
        <w:t xml:space="preserve">using their name, </w:t>
      </w:r>
      <w:r w:rsidR="0007137F" w:rsidRPr="00FB359B">
        <w:rPr>
          <w:rFonts w:ascii="Open Sans" w:eastAsia="Times New Roman" w:hAnsi="Open Sans" w:cs="Open Sans"/>
          <w:color w:val="333333"/>
          <w:lang w:eastAsia="en-IE"/>
        </w:rPr>
        <w:t xml:space="preserve">address </w:t>
      </w:r>
      <w:r w:rsidRPr="00FB359B">
        <w:rPr>
          <w:rFonts w:ascii="Open Sans" w:eastAsia="Times New Roman" w:hAnsi="Open Sans" w:cs="Open Sans"/>
          <w:color w:val="333333"/>
          <w:lang w:eastAsia="en-IE"/>
        </w:rPr>
        <w:t>and images in promotional material and to announce the winners of this promotion.</w:t>
      </w:r>
    </w:p>
    <w:p w14:paraId="5AE0BACF" w14:textId="77777777" w:rsidR="00DF0DFD" w:rsidRPr="00FB359B" w:rsidRDefault="00DF0D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The Prize is not transferable or exchangeable and cannot be redeemed for cash or any other form of compensation in whole or in part.</w:t>
      </w:r>
    </w:p>
    <w:p w14:paraId="0968E0F4" w14:textId="1C3BEAED" w:rsidR="00DF0DFD" w:rsidRPr="00FB359B" w:rsidRDefault="00DF0D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 xml:space="preserve">In the event for any reason the prize winners do not claim the prize at the time stipulated by </w:t>
      </w:r>
      <w:r w:rsidR="00065998" w:rsidRPr="00FB359B">
        <w:rPr>
          <w:rFonts w:ascii="Open Sans" w:eastAsia="Times New Roman" w:hAnsi="Open Sans" w:cs="Open Sans"/>
          <w:color w:val="333333"/>
          <w:lang w:eastAsia="en-IE"/>
        </w:rPr>
        <w:t>Tullamore Credit Union Ltd</w:t>
      </w:r>
      <w:r w:rsidRPr="00FB359B">
        <w:rPr>
          <w:rFonts w:ascii="Open Sans" w:eastAsia="Times New Roman" w:hAnsi="Open Sans" w:cs="Open Sans"/>
          <w:color w:val="333333"/>
          <w:lang w:eastAsia="en-IE"/>
        </w:rPr>
        <w:t xml:space="preserve">, then that prize will be forfeited by the winners and neither cash nor any other form of compensation will be supplied in lieu of that element of the prize. If for any reason a prize is not available, </w:t>
      </w:r>
      <w:r w:rsidR="005D58FD" w:rsidRPr="00FB359B">
        <w:rPr>
          <w:rFonts w:ascii="Open Sans" w:eastAsia="Times New Roman" w:hAnsi="Open Sans" w:cs="Open Sans"/>
          <w:color w:val="333333"/>
          <w:lang w:eastAsia="en-IE"/>
        </w:rPr>
        <w:t xml:space="preserve">Tullamore Credit Union Ltd </w:t>
      </w:r>
      <w:r w:rsidRPr="00FB359B">
        <w:rPr>
          <w:rFonts w:ascii="Open Sans" w:eastAsia="Times New Roman" w:hAnsi="Open Sans" w:cs="Open Sans"/>
          <w:color w:val="333333"/>
          <w:lang w:eastAsia="en-IE"/>
        </w:rPr>
        <w:t xml:space="preserve"> reserves the right to substitute another prize for it, in its sole discretion, of equal or higher value.</w:t>
      </w:r>
    </w:p>
    <w:p w14:paraId="3A823EB2" w14:textId="22178C24" w:rsidR="00DF0DFD" w:rsidRPr="00FB359B" w:rsidRDefault="005D58FD" w:rsidP="00DF0DFD">
      <w:pPr>
        <w:numPr>
          <w:ilvl w:val="0"/>
          <w:numId w:val="5"/>
        </w:numPr>
        <w:shd w:val="clear" w:color="auto" w:fill="FFFFFF"/>
        <w:spacing w:before="100" w:beforeAutospacing="1" w:after="100" w:afterAutospacing="1" w:line="240" w:lineRule="auto"/>
        <w:rPr>
          <w:rFonts w:ascii="Open Sans" w:eastAsia="Times New Roman" w:hAnsi="Open Sans" w:cs="Open Sans"/>
          <w:color w:val="333333"/>
          <w:lang w:eastAsia="en-IE"/>
        </w:rPr>
      </w:pPr>
      <w:r w:rsidRPr="00FB359B">
        <w:rPr>
          <w:rFonts w:ascii="Open Sans" w:eastAsia="Times New Roman" w:hAnsi="Open Sans" w:cs="Open Sans"/>
          <w:color w:val="333333"/>
          <w:lang w:eastAsia="en-IE"/>
        </w:rPr>
        <w:t>Tullamore Credit Union Ltd</w:t>
      </w:r>
      <w:r w:rsidR="00DF0DFD" w:rsidRPr="00FB359B">
        <w:rPr>
          <w:rFonts w:ascii="Open Sans" w:eastAsia="Times New Roman" w:hAnsi="Open Sans" w:cs="Open Sans"/>
          <w:color w:val="333333"/>
          <w:lang w:eastAsia="en-IE"/>
        </w:rPr>
        <w:t xml:space="preserve"> shall comply with all applicable requirements of the Data Protection Act 2018, The EU General Data Protection Regulation 2016 and any successor legislation or other applicable law. The personal </w:t>
      </w:r>
      <w:r w:rsidR="00DF0DFD" w:rsidRPr="00FB359B">
        <w:rPr>
          <w:rFonts w:ascii="Open Sans" w:eastAsia="Times New Roman" w:hAnsi="Open Sans" w:cs="Open Sans"/>
          <w:color w:val="333333"/>
          <w:lang w:eastAsia="en-IE"/>
        </w:rPr>
        <w:lastRenderedPageBreak/>
        <w:t xml:space="preserve">information entrants provide will be used </w:t>
      </w:r>
      <w:r w:rsidRPr="00FB359B">
        <w:rPr>
          <w:rFonts w:ascii="Open Sans" w:eastAsia="Times New Roman" w:hAnsi="Open Sans" w:cs="Open Sans"/>
          <w:color w:val="333333"/>
          <w:lang w:eastAsia="en-IE"/>
        </w:rPr>
        <w:t>solely</w:t>
      </w:r>
      <w:r w:rsidR="00DF0DFD" w:rsidRPr="00FB359B">
        <w:rPr>
          <w:rFonts w:ascii="Open Sans" w:eastAsia="Times New Roman" w:hAnsi="Open Sans" w:cs="Open Sans"/>
          <w:color w:val="333333"/>
          <w:lang w:eastAsia="en-IE"/>
        </w:rPr>
        <w:t xml:space="preserve"> for the purpose of conducting this promotion and in accordance with the Promoters’ Data Privacy Notice which can be found </w:t>
      </w:r>
      <w:r w:rsidRPr="00FB359B">
        <w:rPr>
          <w:rFonts w:ascii="Open Sans" w:eastAsia="Times New Roman" w:hAnsi="Open Sans" w:cs="Open Sans"/>
          <w:color w:val="333333"/>
          <w:lang w:eastAsia="en-IE"/>
        </w:rPr>
        <w:t>on www.tullamorecu.ie.</w:t>
      </w:r>
      <w:r w:rsidR="00DF0DFD" w:rsidRPr="00FB359B">
        <w:rPr>
          <w:rFonts w:ascii="Open Sans" w:eastAsia="Times New Roman" w:hAnsi="Open Sans" w:cs="Open Sans"/>
          <w:color w:val="333333"/>
          <w:lang w:eastAsia="en-IE"/>
        </w:rPr>
        <w:t xml:space="preserve"> </w:t>
      </w:r>
      <w:r w:rsidRPr="00FB359B">
        <w:rPr>
          <w:rFonts w:ascii="Open Sans" w:eastAsia="Times New Roman" w:hAnsi="Open Sans" w:cs="Open Sans"/>
          <w:color w:val="333333"/>
          <w:lang w:eastAsia="en-IE"/>
        </w:rPr>
        <w:t>Tullamore Credit Union Ltd</w:t>
      </w:r>
      <w:r w:rsidR="00DF0DFD" w:rsidRPr="00FB359B">
        <w:rPr>
          <w:rFonts w:ascii="Open Sans" w:eastAsia="Times New Roman" w:hAnsi="Open Sans" w:cs="Open Sans"/>
          <w:color w:val="333333"/>
          <w:lang w:eastAsia="en-IE"/>
        </w:rPr>
        <w:t xml:space="preserve"> may disclose entrants’ personal information to its contractors and agents to assist in conducting this promotion (including any relevant promotional activity) or communicating with entrants.</w:t>
      </w:r>
    </w:p>
    <w:p w14:paraId="01D5E2E6" w14:textId="78E81BAC" w:rsidR="00DF0DFD" w:rsidRDefault="00DF0DFD"/>
    <w:p w14:paraId="7F774369" w14:textId="632A9D40" w:rsidR="00DF0DFD" w:rsidRDefault="00DF0DFD"/>
    <w:sectPr w:rsidR="00DF0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1839"/>
    <w:multiLevelType w:val="multilevel"/>
    <w:tmpl w:val="0EF6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1A4385"/>
    <w:multiLevelType w:val="multilevel"/>
    <w:tmpl w:val="2BF84D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58110C"/>
    <w:multiLevelType w:val="multilevel"/>
    <w:tmpl w:val="52E4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FD283E"/>
    <w:multiLevelType w:val="multilevel"/>
    <w:tmpl w:val="F6B2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E3D0A"/>
    <w:multiLevelType w:val="multilevel"/>
    <w:tmpl w:val="CA64E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994081">
    <w:abstractNumId w:val="2"/>
  </w:num>
  <w:num w:numId="2" w16cid:durableId="49228523">
    <w:abstractNumId w:val="3"/>
  </w:num>
  <w:num w:numId="3" w16cid:durableId="865480149">
    <w:abstractNumId w:val="4"/>
  </w:num>
  <w:num w:numId="4" w16cid:durableId="135221765">
    <w:abstractNumId w:val="0"/>
  </w:num>
  <w:num w:numId="5" w16cid:durableId="115730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D0"/>
    <w:rsid w:val="00065998"/>
    <w:rsid w:val="0007137F"/>
    <w:rsid w:val="00387D68"/>
    <w:rsid w:val="003E68F3"/>
    <w:rsid w:val="005840D0"/>
    <w:rsid w:val="005D58FD"/>
    <w:rsid w:val="00880552"/>
    <w:rsid w:val="008D0F40"/>
    <w:rsid w:val="00DF0DFD"/>
    <w:rsid w:val="00FB35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608D"/>
  <w15:chartTrackingRefBased/>
  <w15:docId w15:val="{E817F314-C491-426D-B611-40A36096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0DF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DFD"/>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DF0DF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DF0DFD"/>
    <w:rPr>
      <w:color w:val="0000FF"/>
      <w:u w:val="single"/>
    </w:rPr>
  </w:style>
  <w:style w:type="character" w:styleId="UnresolvedMention">
    <w:name w:val="Unresolved Mention"/>
    <w:basedOn w:val="DefaultParagraphFont"/>
    <w:uiPriority w:val="99"/>
    <w:semiHidden/>
    <w:unhideWhenUsed/>
    <w:rsid w:val="003E6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tullamore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Conroy</dc:creator>
  <cp:keywords/>
  <dc:description/>
  <cp:lastModifiedBy>Siobhan Conroy</cp:lastModifiedBy>
  <cp:revision>3</cp:revision>
  <cp:lastPrinted>2022-12-15T12:47:00Z</cp:lastPrinted>
  <dcterms:created xsi:type="dcterms:W3CDTF">2022-12-17T10:50:00Z</dcterms:created>
  <dcterms:modified xsi:type="dcterms:W3CDTF">2022-12-17T10:57:00Z</dcterms:modified>
</cp:coreProperties>
</file>